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835"/>
        <w:gridCol w:w="2410"/>
        <w:gridCol w:w="2552"/>
        <w:gridCol w:w="3543"/>
      </w:tblGrid>
      <w:tr w:rsidR="00C57F2F" w:rsidTr="00C57F2F">
        <w:trPr>
          <w:trHeight w:val="397"/>
        </w:trPr>
        <w:tc>
          <w:tcPr>
            <w:tcW w:w="1838" w:type="dxa"/>
            <w:shd w:val="clear" w:color="auto" w:fill="BDD6EE" w:themeFill="accent1" w:themeFillTint="66"/>
            <w:vAlign w:val="center"/>
          </w:tcPr>
          <w:p w:rsidR="00C57F2F" w:rsidRPr="007F3BCD" w:rsidRDefault="00C57F2F" w:rsidP="00C57F2F">
            <w:pPr>
              <w:jc w:val="center"/>
              <w:rPr>
                <w:b/>
              </w:rPr>
            </w:pPr>
            <w:r w:rsidRPr="007F3BCD">
              <w:rPr>
                <w:b/>
              </w:rPr>
              <w:t>NAME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C57F2F" w:rsidRPr="007F3BCD" w:rsidRDefault="00C57F2F" w:rsidP="00C57F2F">
            <w:pPr>
              <w:jc w:val="center"/>
              <w:rPr>
                <w:b/>
              </w:rPr>
            </w:pPr>
            <w:r w:rsidRPr="007F3BCD">
              <w:rPr>
                <w:b/>
              </w:rPr>
              <w:t>LOCATION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C57F2F" w:rsidRPr="007F3BCD" w:rsidRDefault="00C57F2F" w:rsidP="00C57F2F">
            <w:pPr>
              <w:jc w:val="center"/>
              <w:rPr>
                <w:b/>
              </w:rPr>
            </w:pPr>
            <w:r w:rsidRPr="007F3BCD">
              <w:rPr>
                <w:b/>
              </w:rPr>
              <w:t>FACILITIES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C57F2F" w:rsidRPr="007F3BCD" w:rsidRDefault="00C57F2F" w:rsidP="00C57F2F">
            <w:pPr>
              <w:jc w:val="center"/>
              <w:rPr>
                <w:b/>
              </w:rPr>
            </w:pPr>
            <w:r w:rsidRPr="007F3BCD">
              <w:rPr>
                <w:b/>
              </w:rPr>
              <w:t>PRICE</w:t>
            </w: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:rsidR="00C57F2F" w:rsidRPr="007F3BCD" w:rsidRDefault="00C57F2F" w:rsidP="00C57F2F">
            <w:pPr>
              <w:jc w:val="center"/>
              <w:rPr>
                <w:b/>
              </w:rPr>
            </w:pPr>
            <w:r w:rsidRPr="007F3BCD">
              <w:rPr>
                <w:b/>
              </w:rPr>
              <w:t>OPENING HOURS</w:t>
            </w:r>
          </w:p>
        </w:tc>
        <w:tc>
          <w:tcPr>
            <w:tcW w:w="3543" w:type="dxa"/>
            <w:shd w:val="clear" w:color="auto" w:fill="BDD6EE" w:themeFill="accent1" w:themeFillTint="66"/>
            <w:vAlign w:val="center"/>
          </w:tcPr>
          <w:p w:rsidR="00C57F2F" w:rsidRPr="007F3BCD" w:rsidRDefault="00C57F2F" w:rsidP="00C57F2F">
            <w:pPr>
              <w:jc w:val="center"/>
              <w:rPr>
                <w:b/>
              </w:rPr>
            </w:pPr>
            <w:r w:rsidRPr="007F3BCD">
              <w:rPr>
                <w:b/>
              </w:rPr>
              <w:t>WEBSITE LINK</w:t>
            </w:r>
          </w:p>
        </w:tc>
      </w:tr>
      <w:tr w:rsidR="00C57F2F" w:rsidTr="007F3BCD">
        <w:tc>
          <w:tcPr>
            <w:tcW w:w="1838" w:type="dxa"/>
          </w:tcPr>
          <w:p w:rsidR="00C57F2F" w:rsidRDefault="00C57F2F">
            <w:r>
              <w:t>Bayswater Waves</w:t>
            </w:r>
          </w:p>
        </w:tc>
        <w:tc>
          <w:tcPr>
            <w:tcW w:w="2126" w:type="dxa"/>
          </w:tcPr>
          <w:p w:rsidR="00C57F2F" w:rsidRPr="00F46BFC" w:rsidRDefault="00C57F2F">
            <w:r w:rsidRPr="00F46BFC">
              <w:rPr>
                <w:rFonts w:cs="Arial"/>
                <w:color w:val="222222"/>
                <w:shd w:val="clear" w:color="auto" w:fill="FFFFFF"/>
              </w:rPr>
              <w:t>Cnr Broun Avenue and, Priestley St, Embleton WA 6062</w:t>
            </w:r>
            <w:r>
              <w:rPr>
                <w:rFonts w:cs="Arial"/>
                <w:color w:val="222222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C57F2F" w:rsidRDefault="00C57F2F">
            <w:r>
              <w:t>Pool, water slide, inflatables, whirl pool, lazy river, spa, sauna, swimming lessons, gym, food.</w:t>
            </w:r>
          </w:p>
        </w:tc>
        <w:tc>
          <w:tcPr>
            <w:tcW w:w="2410" w:type="dxa"/>
          </w:tcPr>
          <w:p w:rsidR="00C57F2F" w:rsidRDefault="00C57F2F">
            <w:r>
              <w:t>General Aquatic Admission:</w:t>
            </w:r>
          </w:p>
          <w:p w:rsidR="00C57F2F" w:rsidRDefault="00C57F2F">
            <w:r>
              <w:t>$6.60</w:t>
            </w:r>
          </w:p>
          <w:p w:rsidR="00C57F2F" w:rsidRDefault="00C57F2F">
            <w:r>
              <w:t>Child: $4.90</w:t>
            </w:r>
          </w:p>
          <w:p w:rsidR="00C57F2F" w:rsidRDefault="00C57F2F">
            <w:r>
              <w:t>Senior and Special Needs: $4.80</w:t>
            </w:r>
          </w:p>
        </w:tc>
        <w:tc>
          <w:tcPr>
            <w:tcW w:w="2552" w:type="dxa"/>
          </w:tcPr>
          <w:p w:rsidR="00C57F2F" w:rsidRDefault="00C57F2F">
            <w:r>
              <w:t>Monday-Friday: 5:30am-8:30pm.</w:t>
            </w:r>
          </w:p>
          <w:p w:rsidR="00C57F2F" w:rsidRDefault="00C57F2F">
            <w:r>
              <w:t>Sat/Sun:</w:t>
            </w:r>
          </w:p>
          <w:p w:rsidR="00C57F2F" w:rsidRDefault="00C57F2F">
            <w:r>
              <w:t>7:30am-7pm.</w:t>
            </w:r>
          </w:p>
        </w:tc>
        <w:tc>
          <w:tcPr>
            <w:tcW w:w="3543" w:type="dxa"/>
          </w:tcPr>
          <w:p w:rsidR="00C57F2F" w:rsidRDefault="00C57F2F">
            <w:r w:rsidRPr="00F46BFC">
              <w:t>http://www.bayswater.wa.gov.au/bayswaterwaves</w:t>
            </w:r>
          </w:p>
        </w:tc>
      </w:tr>
      <w:tr w:rsidR="00C57F2F" w:rsidTr="007F3BCD">
        <w:tc>
          <w:tcPr>
            <w:tcW w:w="1838" w:type="dxa"/>
          </w:tcPr>
          <w:p w:rsidR="00C57F2F" w:rsidRDefault="00C57F2F">
            <w:proofErr w:type="spellStart"/>
            <w:r>
              <w:t>Bilgoman</w:t>
            </w:r>
            <w:proofErr w:type="spellEnd"/>
            <w:r>
              <w:t xml:space="preserve"> Pool</w:t>
            </w:r>
          </w:p>
        </w:tc>
        <w:tc>
          <w:tcPr>
            <w:tcW w:w="2126" w:type="dxa"/>
          </w:tcPr>
          <w:p w:rsidR="00C57F2F" w:rsidRDefault="00C57F2F">
            <w:r>
              <w:t>Cnr Lionel Road and Great Eastern Highway, Darlington 6070.</w:t>
            </w:r>
          </w:p>
        </w:tc>
        <w:tc>
          <w:tcPr>
            <w:tcW w:w="2835" w:type="dxa"/>
          </w:tcPr>
          <w:p w:rsidR="00C57F2F" w:rsidRDefault="00C57F2F">
            <w:r>
              <w:t>Accessible ramp entering pool, shaded areas, canteen and disability parking.</w:t>
            </w:r>
          </w:p>
        </w:tc>
        <w:tc>
          <w:tcPr>
            <w:tcW w:w="2410" w:type="dxa"/>
          </w:tcPr>
          <w:p w:rsidR="00C57F2F" w:rsidRDefault="00C57F2F">
            <w:r>
              <w:t>Adult: $5.50</w:t>
            </w:r>
          </w:p>
          <w:p w:rsidR="00C57F2F" w:rsidRDefault="00C57F2F">
            <w:r>
              <w:t>Child/Student: $4.50</w:t>
            </w:r>
          </w:p>
          <w:p w:rsidR="00C57F2F" w:rsidRDefault="00C57F2F">
            <w:r>
              <w:t>Concession: $4.50</w:t>
            </w:r>
          </w:p>
          <w:p w:rsidR="00C57F2F" w:rsidRDefault="00C57F2F">
            <w:r>
              <w:t>Spectator: $2.50</w:t>
            </w:r>
          </w:p>
        </w:tc>
        <w:tc>
          <w:tcPr>
            <w:tcW w:w="2552" w:type="dxa"/>
          </w:tcPr>
          <w:p w:rsidR="00C57F2F" w:rsidRDefault="00C57F2F">
            <w:r>
              <w:t>Monday-Friday: 5:30am- 7pm</w:t>
            </w:r>
          </w:p>
          <w:p w:rsidR="00C57F2F" w:rsidRDefault="00C57F2F">
            <w:r>
              <w:t>Sat/Sun: 7am-7pm</w:t>
            </w:r>
          </w:p>
          <w:p w:rsidR="00C57F2F" w:rsidRDefault="00C57F2F">
            <w:r>
              <w:t>Closed April-November.</w:t>
            </w:r>
          </w:p>
        </w:tc>
        <w:tc>
          <w:tcPr>
            <w:tcW w:w="3543" w:type="dxa"/>
          </w:tcPr>
          <w:p w:rsidR="00C57F2F" w:rsidRPr="00F46BFC" w:rsidRDefault="00C57F2F">
            <w:r w:rsidRPr="008474A0">
              <w:t>https://www.mundaring.wa.gov.au/Recreationleisure/aquaticcentres/Pages/Bilgoman.aspx</w:t>
            </w:r>
          </w:p>
        </w:tc>
      </w:tr>
      <w:tr w:rsidR="00C57F2F" w:rsidTr="007F3BCD">
        <w:tc>
          <w:tcPr>
            <w:tcW w:w="1838" w:type="dxa"/>
          </w:tcPr>
          <w:p w:rsidR="00C57F2F" w:rsidRDefault="00C57F2F">
            <w:r>
              <w:t>Craigie Leisure Centre</w:t>
            </w:r>
          </w:p>
        </w:tc>
        <w:tc>
          <w:tcPr>
            <w:tcW w:w="2126" w:type="dxa"/>
          </w:tcPr>
          <w:p w:rsidR="00C57F2F" w:rsidRDefault="00C57F2F">
            <w:r>
              <w:t xml:space="preserve">Whitfords Avenue, </w:t>
            </w:r>
          </w:p>
          <w:p w:rsidR="00C57F2F" w:rsidRDefault="00C57F2F">
            <w:r>
              <w:t>Craigie.</w:t>
            </w:r>
          </w:p>
        </w:tc>
        <w:tc>
          <w:tcPr>
            <w:tcW w:w="2835" w:type="dxa"/>
          </w:tcPr>
          <w:p w:rsidR="00C57F2F" w:rsidRDefault="00C57F2F">
            <w:r>
              <w:t>Accessible toilet and parking, toddler pool, café, gym, ramp access to pool.</w:t>
            </w:r>
          </w:p>
        </w:tc>
        <w:tc>
          <w:tcPr>
            <w:tcW w:w="2410" w:type="dxa"/>
          </w:tcPr>
          <w:p w:rsidR="00C57F2F" w:rsidRDefault="00C57F2F">
            <w:r>
              <w:t>Adult: $6.40</w:t>
            </w:r>
          </w:p>
          <w:p w:rsidR="00C57F2F" w:rsidRDefault="00C57F2F">
            <w:r>
              <w:t>Child: $4.70</w:t>
            </w:r>
          </w:p>
          <w:p w:rsidR="00C57F2F" w:rsidRDefault="00C57F2F">
            <w:r>
              <w:t>Under 2: Free</w:t>
            </w:r>
          </w:p>
        </w:tc>
        <w:tc>
          <w:tcPr>
            <w:tcW w:w="2552" w:type="dxa"/>
          </w:tcPr>
          <w:p w:rsidR="00C57F2F" w:rsidRDefault="00C57F2F">
            <w:r>
              <w:t>Monday-Friday:</w:t>
            </w:r>
          </w:p>
          <w:p w:rsidR="00C57F2F" w:rsidRDefault="00C57F2F">
            <w:r>
              <w:t>5:30am- 8:30pm</w:t>
            </w:r>
          </w:p>
          <w:p w:rsidR="00C57F2F" w:rsidRDefault="00C57F2F">
            <w:r>
              <w:t>Sat/Sun: 7am-6pm</w:t>
            </w:r>
          </w:p>
        </w:tc>
        <w:tc>
          <w:tcPr>
            <w:tcW w:w="3543" w:type="dxa"/>
          </w:tcPr>
          <w:p w:rsidR="00C57F2F" w:rsidRDefault="00C57F2F">
            <w:r w:rsidRPr="00782B1D">
              <w:t>https://joondalup-leisure.com.au/</w:t>
            </w:r>
          </w:p>
        </w:tc>
      </w:tr>
      <w:tr w:rsidR="00C57F2F" w:rsidTr="007F3BCD">
        <w:tc>
          <w:tcPr>
            <w:tcW w:w="1838" w:type="dxa"/>
          </w:tcPr>
          <w:p w:rsidR="00C57F2F" w:rsidRDefault="00C57F2F">
            <w:r>
              <w:t>Exmouth Swimming Pool</w:t>
            </w:r>
          </w:p>
        </w:tc>
        <w:tc>
          <w:tcPr>
            <w:tcW w:w="2126" w:type="dxa"/>
          </w:tcPr>
          <w:p w:rsidR="00C57F2F" w:rsidRPr="00625C02" w:rsidRDefault="00C57F2F">
            <w:r w:rsidRPr="00625C02">
              <w:rPr>
                <w:rFonts w:cs="Arial"/>
                <w:color w:val="333333"/>
                <w:shd w:val="clear" w:color="auto" w:fill="FFFFFF"/>
              </w:rPr>
              <w:t>Cnr Payne Street &amp; Maid</w:t>
            </w:r>
            <w:bookmarkStart w:id="0" w:name="_GoBack"/>
            <w:bookmarkEnd w:id="0"/>
            <w:r w:rsidRPr="00625C02">
              <w:rPr>
                <w:rFonts w:cs="Arial"/>
                <w:color w:val="333333"/>
                <w:shd w:val="clear" w:color="auto" w:fill="FFFFFF"/>
              </w:rPr>
              <w:t>stone Crescent</w:t>
            </w:r>
            <w:r>
              <w:rPr>
                <w:rFonts w:cs="Arial"/>
                <w:color w:val="333333"/>
                <w:shd w:val="clear" w:color="auto" w:fill="FFFFFF"/>
              </w:rPr>
              <w:t>, Exmouth (north-west Australia).</w:t>
            </w:r>
          </w:p>
        </w:tc>
        <w:tc>
          <w:tcPr>
            <w:tcW w:w="2835" w:type="dxa"/>
          </w:tcPr>
          <w:p w:rsidR="00C57F2F" w:rsidRDefault="00C57F2F">
            <w:r>
              <w:t>6 lane 50m pool, shallow toddler pool, BBQ facilities, lawn and shade.</w:t>
            </w:r>
          </w:p>
          <w:p w:rsidR="00C57F2F" w:rsidRDefault="00C57F2F">
            <w:r>
              <w:t>Easy access ramps, a disabled lift and accessible toilets and change rooms.</w:t>
            </w:r>
          </w:p>
        </w:tc>
        <w:tc>
          <w:tcPr>
            <w:tcW w:w="2410" w:type="dxa"/>
          </w:tcPr>
          <w:p w:rsidR="00C57F2F" w:rsidRDefault="00C57F2F">
            <w:r>
              <w:t>Family: $17</w:t>
            </w:r>
          </w:p>
          <w:p w:rsidR="00C57F2F" w:rsidRDefault="00C57F2F">
            <w:r>
              <w:t>Adult: $5.50</w:t>
            </w:r>
          </w:p>
          <w:p w:rsidR="00C57F2F" w:rsidRDefault="00C57F2F">
            <w:r>
              <w:t>Child/</w:t>
            </w:r>
            <w:proofErr w:type="spellStart"/>
            <w:r>
              <w:t>Conc</w:t>
            </w:r>
            <w:proofErr w:type="spellEnd"/>
            <w:r>
              <w:t>: $4</w:t>
            </w:r>
          </w:p>
          <w:p w:rsidR="00C57F2F" w:rsidRDefault="00C57F2F">
            <w:r>
              <w:t>2 and under: Free</w:t>
            </w:r>
          </w:p>
          <w:p w:rsidR="00C57F2F" w:rsidRDefault="00C57F2F"/>
        </w:tc>
        <w:tc>
          <w:tcPr>
            <w:tcW w:w="2552" w:type="dxa"/>
          </w:tcPr>
          <w:p w:rsidR="00C57F2F" w:rsidRDefault="00C57F2F">
            <w:r>
              <w:t>Monday, Wednesday, Friday: 11am-6pm.</w:t>
            </w:r>
          </w:p>
          <w:p w:rsidR="00C57F2F" w:rsidRDefault="00C57F2F">
            <w:r>
              <w:t>Tuesday, Thursday: 9am-6pm.</w:t>
            </w:r>
          </w:p>
          <w:p w:rsidR="00C57F2F" w:rsidRDefault="00C57F2F">
            <w:r>
              <w:t>Saturday, Sunday: 11am-6pm.</w:t>
            </w:r>
          </w:p>
        </w:tc>
        <w:tc>
          <w:tcPr>
            <w:tcW w:w="3543" w:type="dxa"/>
          </w:tcPr>
          <w:p w:rsidR="00C57F2F" w:rsidRDefault="00C57F2F">
            <w:r w:rsidRPr="00F46BFC">
              <w:t>https://www.exmouth.wa.gov.au/paltridge-memorial-swimming-pool.aspx</w:t>
            </w:r>
          </w:p>
        </w:tc>
      </w:tr>
      <w:tr w:rsidR="00C57F2F" w:rsidTr="007F3BCD">
        <w:tc>
          <w:tcPr>
            <w:tcW w:w="1838" w:type="dxa"/>
          </w:tcPr>
          <w:p w:rsidR="00C57F2F" w:rsidRDefault="00C57F2F">
            <w:r>
              <w:t>Hillary’s Boat Harbour</w:t>
            </w:r>
          </w:p>
        </w:tc>
        <w:tc>
          <w:tcPr>
            <w:tcW w:w="2126" w:type="dxa"/>
          </w:tcPr>
          <w:p w:rsidR="00C57F2F" w:rsidRDefault="00C57F2F">
            <w:r>
              <w:t>86 Southside Dr, Hillarys 6025</w:t>
            </w:r>
          </w:p>
        </w:tc>
        <w:tc>
          <w:tcPr>
            <w:tcW w:w="2835" w:type="dxa"/>
          </w:tcPr>
          <w:p w:rsidR="00C57F2F" w:rsidRDefault="00C57F2F">
            <w:r>
              <w:t>Charter boats, ferries, boardwalk, food, shops, and grass area.</w:t>
            </w:r>
          </w:p>
        </w:tc>
        <w:tc>
          <w:tcPr>
            <w:tcW w:w="2410" w:type="dxa"/>
          </w:tcPr>
          <w:p w:rsidR="00C57F2F" w:rsidRDefault="00C57F2F">
            <w:r>
              <w:t>Free entry, activities at food at your own cost.</w:t>
            </w:r>
          </w:p>
        </w:tc>
        <w:tc>
          <w:tcPr>
            <w:tcW w:w="2552" w:type="dxa"/>
          </w:tcPr>
          <w:p w:rsidR="00C57F2F" w:rsidRDefault="00C57F2F">
            <w:r>
              <w:t>24/7 with exceptions to specific shops.</w:t>
            </w:r>
          </w:p>
        </w:tc>
        <w:tc>
          <w:tcPr>
            <w:tcW w:w="3543" w:type="dxa"/>
          </w:tcPr>
          <w:p w:rsidR="00C57F2F" w:rsidRDefault="00C57F2F">
            <w:r w:rsidRPr="007F3BCD">
              <w:t>https://www.hillarysboatharbour.com.au/attractions/</w:t>
            </w:r>
          </w:p>
        </w:tc>
      </w:tr>
      <w:tr w:rsidR="00C57F2F" w:rsidTr="00C57F2F">
        <w:trPr>
          <w:trHeight w:val="789"/>
        </w:trPr>
        <w:tc>
          <w:tcPr>
            <w:tcW w:w="1838" w:type="dxa"/>
          </w:tcPr>
          <w:p w:rsidR="00C57F2F" w:rsidRDefault="00C57F2F" w:rsidP="00C57F2F">
            <w:r>
              <w:t>Mandurah</w:t>
            </w:r>
            <w:r>
              <w:t xml:space="preserve"> Town Beach  </w:t>
            </w:r>
          </w:p>
        </w:tc>
        <w:tc>
          <w:tcPr>
            <w:tcW w:w="2126" w:type="dxa"/>
          </w:tcPr>
          <w:p w:rsidR="00C57F2F" w:rsidRDefault="00C57F2F">
            <w:r>
              <w:t>Mandurah Town Centre.</w:t>
            </w:r>
          </w:p>
        </w:tc>
        <w:tc>
          <w:tcPr>
            <w:tcW w:w="2835" w:type="dxa"/>
          </w:tcPr>
          <w:p w:rsidR="00C57F2F" w:rsidRDefault="00C57F2F">
            <w:r>
              <w:t>Beach matting for wheelchair access.</w:t>
            </w:r>
          </w:p>
        </w:tc>
        <w:tc>
          <w:tcPr>
            <w:tcW w:w="2410" w:type="dxa"/>
          </w:tcPr>
          <w:p w:rsidR="00C57F2F" w:rsidRDefault="00C57F2F">
            <w:r>
              <w:t>Free</w:t>
            </w:r>
          </w:p>
        </w:tc>
        <w:tc>
          <w:tcPr>
            <w:tcW w:w="2552" w:type="dxa"/>
          </w:tcPr>
          <w:p w:rsidR="00C57F2F" w:rsidRDefault="00C57F2F">
            <w:r>
              <w:t>24/7</w:t>
            </w:r>
          </w:p>
        </w:tc>
        <w:tc>
          <w:tcPr>
            <w:tcW w:w="3543" w:type="dxa"/>
          </w:tcPr>
          <w:p w:rsidR="00C57F2F" w:rsidRDefault="00C57F2F">
            <w:r w:rsidRPr="00B70CFD">
              <w:t>https://www.visitpeel.com.au/town-beach-mandurah</w:t>
            </w:r>
          </w:p>
        </w:tc>
      </w:tr>
      <w:tr w:rsidR="00C57F2F" w:rsidTr="007F3BCD">
        <w:tc>
          <w:tcPr>
            <w:tcW w:w="1838" w:type="dxa"/>
          </w:tcPr>
          <w:p w:rsidR="00C57F2F" w:rsidRDefault="00C57F2F">
            <w:proofErr w:type="spellStart"/>
            <w:r>
              <w:t>Mettam’s</w:t>
            </w:r>
            <w:proofErr w:type="spellEnd"/>
            <w:r>
              <w:t xml:space="preserve"> Pool</w:t>
            </w:r>
          </w:p>
        </w:tc>
        <w:tc>
          <w:tcPr>
            <w:tcW w:w="2126" w:type="dxa"/>
          </w:tcPr>
          <w:p w:rsidR="00C57F2F" w:rsidRDefault="00C57F2F">
            <w:r>
              <w:t>W Coast Drive, Trigg, 6029.</w:t>
            </w:r>
          </w:p>
        </w:tc>
        <w:tc>
          <w:tcPr>
            <w:tcW w:w="2835" w:type="dxa"/>
          </w:tcPr>
          <w:p w:rsidR="00C57F2F" w:rsidRDefault="00C57F2F">
            <w:r>
              <w:t>Ramp leading to paved area alongside the beach.</w:t>
            </w:r>
          </w:p>
        </w:tc>
        <w:tc>
          <w:tcPr>
            <w:tcW w:w="2410" w:type="dxa"/>
          </w:tcPr>
          <w:p w:rsidR="00C57F2F" w:rsidRDefault="00C57F2F">
            <w:r>
              <w:t>Free</w:t>
            </w:r>
          </w:p>
        </w:tc>
        <w:tc>
          <w:tcPr>
            <w:tcW w:w="2552" w:type="dxa"/>
          </w:tcPr>
          <w:p w:rsidR="00C57F2F" w:rsidRDefault="00C57F2F">
            <w:r>
              <w:t>24/7</w:t>
            </w:r>
          </w:p>
        </w:tc>
        <w:tc>
          <w:tcPr>
            <w:tcW w:w="3543" w:type="dxa"/>
          </w:tcPr>
          <w:p w:rsidR="00C57F2F" w:rsidRDefault="00C57F2F">
            <w:r w:rsidRPr="00625C02">
              <w:t>https://parks.dpaw.wa.gov.au/site/mettams-pool</w:t>
            </w:r>
          </w:p>
        </w:tc>
      </w:tr>
      <w:tr w:rsidR="00C57F2F" w:rsidTr="007F3BCD">
        <w:tc>
          <w:tcPr>
            <w:tcW w:w="1838" w:type="dxa"/>
          </w:tcPr>
          <w:p w:rsidR="00C57F2F" w:rsidRDefault="00C57F2F">
            <w:r>
              <w:t>Rockingham Beaches</w:t>
            </w:r>
          </w:p>
        </w:tc>
        <w:tc>
          <w:tcPr>
            <w:tcW w:w="2126" w:type="dxa"/>
          </w:tcPr>
          <w:p w:rsidR="00C57F2F" w:rsidRDefault="00C57F2F">
            <w:r>
              <w:t>Palm Beach,</w:t>
            </w:r>
          </w:p>
          <w:p w:rsidR="00C57F2F" w:rsidRDefault="00C57F2F">
            <w:r>
              <w:t>Governor Road Reserve, Bell Park and Phoebe Hymus Park.</w:t>
            </w:r>
          </w:p>
          <w:p w:rsidR="00C57F2F" w:rsidRDefault="00C57F2F"/>
        </w:tc>
        <w:tc>
          <w:tcPr>
            <w:tcW w:w="2835" w:type="dxa"/>
          </w:tcPr>
          <w:p w:rsidR="00C57F2F" w:rsidRDefault="00C57F2F">
            <w:r>
              <w:t>Access to beach via matting suitable for wheelchairs as well as accessible concrete jetties and viewing areas.</w:t>
            </w:r>
          </w:p>
        </w:tc>
        <w:tc>
          <w:tcPr>
            <w:tcW w:w="2410" w:type="dxa"/>
          </w:tcPr>
          <w:p w:rsidR="00C57F2F" w:rsidRDefault="00C57F2F">
            <w:r>
              <w:t>Free</w:t>
            </w:r>
          </w:p>
        </w:tc>
        <w:tc>
          <w:tcPr>
            <w:tcW w:w="2552" w:type="dxa"/>
          </w:tcPr>
          <w:p w:rsidR="00C57F2F" w:rsidRDefault="00C57F2F">
            <w:r>
              <w:t>24/7</w:t>
            </w:r>
          </w:p>
        </w:tc>
        <w:tc>
          <w:tcPr>
            <w:tcW w:w="3543" w:type="dxa"/>
          </w:tcPr>
          <w:p w:rsidR="00C57F2F" w:rsidRDefault="00C57F2F">
            <w:r w:rsidRPr="00F46BFC">
              <w:t>http://rockingham.wa.gov.au/Services/Services-for-people-with-disability/Accessible-playgrounds-and-beaches</w:t>
            </w:r>
          </w:p>
        </w:tc>
      </w:tr>
    </w:tbl>
    <w:p w:rsidR="004B6AD0" w:rsidRDefault="004B6AD0"/>
    <w:sectPr w:rsidR="004B6AD0" w:rsidSect="00C57F2F">
      <w:pgSz w:w="16840" w:h="11907" w:orient="landscape" w:code="9"/>
      <w:pgMar w:top="567" w:right="1134" w:bottom="567" w:left="851" w:header="510" w:footer="51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verpass Light">
    <w:panose1 w:val="00000400000000000000"/>
    <w:charset w:val="00"/>
    <w:family w:val="auto"/>
    <w:pitch w:val="variable"/>
    <w:sig w:usb0="00000007" w:usb1="0000002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02"/>
    <w:rsid w:val="00402645"/>
    <w:rsid w:val="004A1727"/>
    <w:rsid w:val="004B6AD0"/>
    <w:rsid w:val="004D2BF0"/>
    <w:rsid w:val="00625C02"/>
    <w:rsid w:val="00782B1D"/>
    <w:rsid w:val="007F3BCD"/>
    <w:rsid w:val="008474A0"/>
    <w:rsid w:val="00A15D5E"/>
    <w:rsid w:val="00B70CFD"/>
    <w:rsid w:val="00C57F2F"/>
    <w:rsid w:val="00F00D6D"/>
    <w:rsid w:val="00F46BFC"/>
    <w:rsid w:val="00F6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31880-A1A8-43F5-A2C8-2DD6C8C4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verpass Light" w:eastAsiaTheme="minorHAnsi" w:hAnsi="Overpass Light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F1B3E-B222-436E-BA4F-48AB04D8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Vanessa Volkoff</cp:lastModifiedBy>
  <cp:revision>3</cp:revision>
  <dcterms:created xsi:type="dcterms:W3CDTF">2018-12-20T05:13:00Z</dcterms:created>
  <dcterms:modified xsi:type="dcterms:W3CDTF">2018-12-20T05:17:00Z</dcterms:modified>
</cp:coreProperties>
</file>